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Kamila Bartosik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785-144-025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 Wrocław Sp. z o.o.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601-643-350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1723B">
        <w:tc>
          <w:tcPr>
            <w:tcW w:w="675" w:type="dxa"/>
          </w:tcPr>
          <w:p w:rsidR="00DE555A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E555A" w:rsidRPr="00E10D95" w:rsidRDefault="00DE555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E555A" w:rsidRPr="004913B4" w:rsidRDefault="00DE555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E555A" w:rsidRPr="00E10D95" w:rsidRDefault="00DE555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E555A" w:rsidRPr="004913B4" w:rsidRDefault="00DE555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DE555A" w:rsidRPr="00E10D95" w:rsidRDefault="00DE555A" w:rsidP="005C29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DE555A" w:rsidRPr="00E10D95" w:rsidTr="00C26E27">
        <w:tc>
          <w:tcPr>
            <w:tcW w:w="675" w:type="dxa"/>
          </w:tcPr>
          <w:p w:rsidR="00DE555A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E555A" w:rsidRPr="00E10D95" w:rsidRDefault="00DE555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555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E555A" w:rsidRPr="00E10D95" w:rsidRDefault="00DE555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E555A" w:rsidRPr="004913B4" w:rsidRDefault="00DE555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0D8" w:rsidRDefault="00A000D8" w:rsidP="00090DEF">
      <w:pPr>
        <w:spacing w:after="0" w:line="240" w:lineRule="auto"/>
      </w:pPr>
      <w:r>
        <w:separator/>
      </w:r>
    </w:p>
  </w:endnote>
  <w:endnote w:type="continuationSeparator" w:id="0">
    <w:p w:rsidR="00A000D8" w:rsidRDefault="00A000D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0D8" w:rsidRDefault="00A000D8" w:rsidP="00090DEF">
      <w:pPr>
        <w:spacing w:after="0" w:line="240" w:lineRule="auto"/>
      </w:pPr>
      <w:r>
        <w:separator/>
      </w:r>
    </w:p>
  </w:footnote>
  <w:footnote w:type="continuationSeparator" w:id="0">
    <w:p w:rsidR="00A000D8" w:rsidRDefault="00A000D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E08C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00D8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555A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12C79-4C0D-490D-A701-6E9CB3A2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2017-07-04T12:26:00Z</dcterms:modified>
</cp:coreProperties>
</file>